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FDB74" w14:textId="77777777" w:rsidR="00296FDF" w:rsidRPr="00296FDF" w:rsidRDefault="00296FDF" w:rsidP="00296FDF">
      <w:pPr>
        <w:rPr>
          <w:rFonts w:ascii="方正黑体_GBK" w:eastAsia="方正黑体_GBK" w:hAnsi="方正黑体_GBK" w:cs="方正黑体_GBK" w:hint="eastAsia"/>
          <w:color w:val="000000"/>
          <w:sz w:val="32"/>
          <w:szCs w:val="32"/>
          <w14:ligatures w14:val="none"/>
        </w:rPr>
      </w:pPr>
      <w:r w:rsidRPr="00296FDF">
        <w:rPr>
          <w:rFonts w:ascii="方正黑体_GBK" w:eastAsia="方正黑体_GBK" w:hAnsi="方正黑体_GBK" w:cs="方正黑体_GBK" w:hint="eastAsia"/>
          <w:color w:val="000000"/>
          <w:sz w:val="32"/>
          <w:szCs w:val="32"/>
          <w14:ligatures w14:val="none"/>
        </w:rPr>
        <w:t>附件1</w:t>
      </w:r>
    </w:p>
    <w:p w14:paraId="55B2E6A1" w14:textId="77777777" w:rsidR="00296FDF" w:rsidRPr="00296FDF" w:rsidRDefault="00296FDF" w:rsidP="00296FDF">
      <w:pPr>
        <w:widowControl/>
        <w:ind w:left="106"/>
        <w:textAlignment w:val="baseline"/>
        <w:rPr>
          <w:rFonts w:ascii="方正仿宋_GBK" w:eastAsia="方正仿宋_GBK" w:hAnsi="方正仿宋_GBK" w:cs="Times New Roman" w:hint="eastAsia"/>
          <w:color w:val="000000"/>
          <w:sz w:val="32"/>
          <w:szCs w:val="32"/>
          <w:lang w:val="zh-CN" w:bidi="zh-CN"/>
          <w14:ligatures w14:val="none"/>
        </w:rPr>
      </w:pPr>
    </w:p>
    <w:p w14:paraId="4B468122" w14:textId="77777777" w:rsidR="00296FDF" w:rsidRPr="00296FDF" w:rsidRDefault="00296FDF" w:rsidP="001842AF">
      <w:pPr>
        <w:spacing w:line="700" w:lineRule="exact"/>
        <w:rPr>
          <w:rFonts w:ascii="Times New Roman" w:eastAsia="方正小标宋_GBK" w:hAnsi="Times New Roman" w:cs="Times New Roman"/>
          <w:color w:val="000000"/>
          <w:sz w:val="32"/>
          <w:szCs w:val="32"/>
          <w14:ligatures w14:val="none"/>
        </w:rPr>
      </w:pPr>
      <w:r w:rsidRPr="00296FDF">
        <w:rPr>
          <w:rFonts w:ascii="Times New Roman" w:eastAsia="方正小标宋_GBK" w:hAnsi="Times New Roman" w:cs="Times New Roman"/>
          <w:color w:val="000000"/>
          <w:w w:val="92"/>
          <w:sz w:val="36"/>
          <w:szCs w:val="36"/>
          <w:lang w:val="zh-CN"/>
          <w14:ligatures w14:val="none"/>
        </w:rPr>
        <w:t>南岸区、重庆经开区科技创新政策补助申请表</w:t>
      </w:r>
      <w:r w:rsidRPr="00296FDF">
        <w:rPr>
          <w:rFonts w:ascii="Times New Roman" w:eastAsia="方正小标宋_GBK" w:hAnsi="Times New Roman" w:cs="Times New Roman"/>
          <w:color w:val="000000"/>
          <w:sz w:val="32"/>
          <w:szCs w:val="32"/>
          <w14:ligatures w14:val="none"/>
        </w:rPr>
        <w:t>（</w:t>
      </w:r>
      <w:r w:rsidRPr="00296FDF">
        <w:rPr>
          <w:rFonts w:ascii="Times New Roman" w:eastAsia="方正小标宋_GBK" w:hAnsi="Times New Roman" w:cs="Times New Roman"/>
          <w:color w:val="000000"/>
          <w:sz w:val="32"/>
          <w:szCs w:val="32"/>
          <w14:ligatures w14:val="none"/>
        </w:rPr>
        <w:t>202</w:t>
      </w:r>
      <w:r w:rsidRPr="00296FDF">
        <w:rPr>
          <w:rFonts w:ascii="Times New Roman" w:eastAsia="方正小标宋_GBK" w:hAnsi="Times New Roman" w:cs="Times New Roman" w:hint="eastAsia"/>
          <w:color w:val="000000"/>
          <w:sz w:val="32"/>
          <w:szCs w:val="32"/>
          <w14:ligatures w14:val="none"/>
        </w:rPr>
        <w:t>3</w:t>
      </w:r>
      <w:r w:rsidRPr="00296FDF">
        <w:rPr>
          <w:rFonts w:ascii="Times New Roman" w:eastAsia="方正小标宋_GBK" w:hAnsi="Times New Roman" w:cs="Times New Roman"/>
          <w:color w:val="000000"/>
          <w:sz w:val="32"/>
          <w:szCs w:val="32"/>
          <w14:ligatures w14:val="none"/>
        </w:rPr>
        <w:t>年度）</w:t>
      </w:r>
    </w:p>
    <w:tbl>
      <w:tblPr>
        <w:tblpPr w:leftFromText="180" w:rightFromText="180" w:vertAnchor="text" w:horzAnchor="page" w:tblpX="1337" w:tblpY="136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2845"/>
        <w:gridCol w:w="1470"/>
        <w:gridCol w:w="3284"/>
      </w:tblGrid>
      <w:tr w:rsidR="00296FDF" w:rsidRPr="00296FDF" w14:paraId="771831FD" w14:textId="77777777" w:rsidTr="00C63B34">
        <w:trPr>
          <w:trHeight w:val="798"/>
        </w:trPr>
        <w:tc>
          <w:tcPr>
            <w:tcW w:w="1922" w:type="dxa"/>
            <w:vAlign w:val="center"/>
          </w:tcPr>
          <w:p w14:paraId="6AD4DC9A" w14:textId="77777777" w:rsidR="00296FDF" w:rsidRPr="00296FDF" w:rsidRDefault="00296FDF" w:rsidP="00296FD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2845" w:type="dxa"/>
            <w:tcBorders>
              <w:right w:val="single" w:sz="4" w:space="0" w:color="auto"/>
            </w:tcBorders>
            <w:vAlign w:val="center"/>
          </w:tcPr>
          <w:p w14:paraId="031FE554" w14:textId="77777777" w:rsidR="00296FDF" w:rsidRPr="00296FDF" w:rsidRDefault="00296FDF" w:rsidP="00296FDF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D71D9" w14:textId="77777777" w:rsidR="00296FDF" w:rsidRPr="00296FDF" w:rsidRDefault="00296FDF" w:rsidP="00296FD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t>单位性质</w:t>
            </w:r>
          </w:p>
        </w:tc>
        <w:tc>
          <w:tcPr>
            <w:tcW w:w="3284" w:type="dxa"/>
            <w:tcBorders>
              <w:left w:val="single" w:sz="4" w:space="0" w:color="auto"/>
            </w:tcBorders>
            <w:vAlign w:val="center"/>
          </w:tcPr>
          <w:p w14:paraId="0DF583BB" w14:textId="77777777" w:rsidR="00296FDF" w:rsidRPr="00296FDF" w:rsidRDefault="00296FDF" w:rsidP="00296FDF">
            <w:pPr>
              <w:spacing w:line="300" w:lineRule="exact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sym w:font="Wingdings 2" w:char="00A3"/>
            </w: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t>企业</w:t>
            </w: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t xml:space="preserve">   </w:t>
            </w: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sym w:font="Wingdings 2" w:char="00A3"/>
            </w: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t>事业单位</w:t>
            </w: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</w:p>
          <w:p w14:paraId="1ECB44B9" w14:textId="77777777" w:rsidR="00296FDF" w:rsidRPr="00296FDF" w:rsidRDefault="00296FDF" w:rsidP="00296FDF">
            <w:pPr>
              <w:spacing w:line="300" w:lineRule="exact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sym w:font="Wingdings 2" w:char="00A3"/>
            </w: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t>民办非企业</w:t>
            </w: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sym w:font="Wingdings 2" w:char="00A3"/>
            </w: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t>其他</w:t>
            </w:r>
          </w:p>
        </w:tc>
      </w:tr>
      <w:tr w:rsidR="00296FDF" w:rsidRPr="00296FDF" w14:paraId="4280B45E" w14:textId="77777777" w:rsidTr="00C63B34">
        <w:trPr>
          <w:trHeight w:val="736"/>
        </w:trPr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14:paraId="7642AD5E" w14:textId="77777777" w:rsidR="00296FDF" w:rsidRPr="00296FDF" w:rsidRDefault="00296FDF" w:rsidP="00296FD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t>统一社会信用代码</w:t>
            </w:r>
          </w:p>
        </w:tc>
        <w:tc>
          <w:tcPr>
            <w:tcW w:w="2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01F617" w14:textId="77777777" w:rsidR="00296FDF" w:rsidRPr="00296FDF" w:rsidRDefault="00296FDF" w:rsidP="00296FDF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D5CE" w14:textId="77777777" w:rsidR="00296FDF" w:rsidRPr="00296FDF" w:rsidRDefault="00296FDF" w:rsidP="00296FD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t>详细地址</w:t>
            </w:r>
          </w:p>
        </w:tc>
        <w:tc>
          <w:tcPr>
            <w:tcW w:w="3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F906A5" w14:textId="77777777" w:rsidR="00296FDF" w:rsidRPr="00296FDF" w:rsidRDefault="00296FDF" w:rsidP="00296FDF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296FDF" w:rsidRPr="00296FDF" w14:paraId="5B5052C7" w14:textId="77777777" w:rsidTr="00C63B34">
        <w:trPr>
          <w:trHeight w:val="640"/>
        </w:trPr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45E7A" w14:textId="77777777" w:rsidR="00296FDF" w:rsidRPr="00296FDF" w:rsidRDefault="00296FDF" w:rsidP="00296FD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t>法定代表人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5079" w14:textId="77777777" w:rsidR="00296FDF" w:rsidRPr="00296FDF" w:rsidRDefault="00296FDF" w:rsidP="00296FDF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3037" w14:textId="77777777" w:rsidR="00296FDF" w:rsidRPr="00296FDF" w:rsidRDefault="00296FDF" w:rsidP="00296FD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t>联系人及联系电话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36400" w14:textId="77777777" w:rsidR="00296FDF" w:rsidRPr="00296FDF" w:rsidRDefault="00296FDF" w:rsidP="00296FDF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296FDF" w:rsidRPr="00296FDF" w14:paraId="55D88827" w14:textId="77777777" w:rsidTr="00C63B34">
        <w:trPr>
          <w:trHeight w:val="773"/>
        </w:trPr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14:paraId="33848305" w14:textId="77777777" w:rsidR="00296FDF" w:rsidRPr="00296FDF" w:rsidRDefault="00296FDF" w:rsidP="00296FD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t>上年度研发投入</w:t>
            </w:r>
          </w:p>
        </w:tc>
        <w:tc>
          <w:tcPr>
            <w:tcW w:w="28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A331C7" w14:textId="77777777" w:rsidR="00296FDF" w:rsidRPr="00296FDF" w:rsidRDefault="00296FDF" w:rsidP="00296FDF">
            <w:pPr>
              <w:spacing w:line="400" w:lineRule="exact"/>
              <w:rPr>
                <w:rFonts w:ascii="Calibri" w:eastAsia="宋体" w:hAnsi="Calibri" w:cs="Times New Roman" w:hint="eastAsia"/>
                <w:color w:val="000000"/>
                <w:szCs w:val="24"/>
                <w14:ligatures w14:val="none"/>
              </w:rPr>
            </w:pPr>
            <w:proofErr w:type="gramStart"/>
            <w:r w:rsidRPr="00296FDF">
              <w:rPr>
                <w:rFonts w:ascii="Calibri" w:eastAsia="宋体" w:hAnsi="Calibri" w:cs="Times New Roman" w:hint="eastAsia"/>
                <w:color w:val="000000"/>
                <w:szCs w:val="24"/>
                <w14:ligatures w14:val="none"/>
              </w:rPr>
              <w:t>研发报统数</w:t>
            </w:r>
            <w:proofErr w:type="gramEnd"/>
            <w:r w:rsidRPr="00296FDF">
              <w:rPr>
                <w:rFonts w:ascii="Calibri" w:eastAsia="宋体" w:hAnsi="Calibri" w:cs="Times New Roman" w:hint="eastAsia"/>
                <w:color w:val="000000"/>
                <w:szCs w:val="24"/>
                <w14:ligatures w14:val="none"/>
              </w:rPr>
              <w:t>：</w:t>
            </w:r>
          </w:p>
          <w:p w14:paraId="78B98CC3" w14:textId="77777777" w:rsidR="00296FDF" w:rsidRPr="00296FDF" w:rsidRDefault="00296FDF" w:rsidP="00296FDF">
            <w:pPr>
              <w:rPr>
                <w:rFonts w:ascii="宋体" w:eastAsia="宋体" w:hAnsi="宋体" w:cs="Times New Roman"/>
                <w:color w:val="000000"/>
                <w:sz w:val="20"/>
                <w:szCs w:val="24"/>
                <w:lang w:val="zh-CN"/>
                <w14:ligatures w14:val="none"/>
              </w:rPr>
            </w:pPr>
            <w:r w:rsidRPr="00296FDF">
              <w:rPr>
                <w:rFonts w:ascii="Calibri" w:eastAsia="宋体" w:hAnsi="Calibri" w:cs="Times New Roman"/>
                <w:color w:val="000000"/>
                <w:szCs w:val="24"/>
                <w14:ligatures w14:val="none"/>
              </w:rPr>
              <w:t>加计扣除备案额：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9FD38" w14:textId="77777777" w:rsidR="00296FDF" w:rsidRPr="00296FDF" w:rsidRDefault="00296FDF" w:rsidP="00296FD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t>上年度纳税总额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5401DE" w14:textId="77777777" w:rsidR="00296FDF" w:rsidRPr="00296FDF" w:rsidRDefault="00296FDF" w:rsidP="00296FDF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296FDF" w:rsidRPr="00296FDF" w14:paraId="45B2AD9D" w14:textId="77777777" w:rsidTr="00C63B34">
        <w:trPr>
          <w:trHeight w:val="1535"/>
        </w:trPr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14:paraId="6EEC11C3" w14:textId="77777777" w:rsidR="00296FDF" w:rsidRPr="00296FDF" w:rsidRDefault="00296FDF" w:rsidP="00296FD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t>申报类型</w:t>
            </w:r>
          </w:p>
        </w:tc>
        <w:tc>
          <w:tcPr>
            <w:tcW w:w="2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725E9F" w14:textId="77777777" w:rsidR="00296FDF" w:rsidRPr="00296FDF" w:rsidRDefault="00296FDF" w:rsidP="00296FDF">
            <w:pPr>
              <w:spacing w:line="600" w:lineRule="exact"/>
              <w:rPr>
                <w:rFonts w:ascii="Times New Roman" w:eastAsia="宋体" w:hAnsi="Times New Roman" w:cs="Times New Roman" w:hint="eastAsia"/>
                <w:color w:val="000000"/>
                <w:szCs w:val="32"/>
                <w14:ligatures w14:val="none"/>
              </w:rPr>
            </w:pPr>
            <w:r w:rsidRPr="00296FDF">
              <w:rPr>
                <w:rFonts w:ascii="Times New Roman" w:eastAsia="宋体" w:hAnsi="Times New Roman" w:cs="Times New Roman"/>
                <w:color w:val="000000"/>
                <w:szCs w:val="32"/>
                <w14:ligatures w14:val="none"/>
              </w:rPr>
              <w:t>例：</w:t>
            </w:r>
            <w:r w:rsidRPr="00296FDF">
              <w:rPr>
                <w:rFonts w:ascii="Times New Roman" w:eastAsia="宋体" w:hAnsi="Times New Roman" w:cs="Times New Roman" w:hint="eastAsia"/>
                <w:color w:val="000000"/>
                <w:szCs w:val="32"/>
                <w14:ligatures w14:val="none"/>
              </w:rPr>
              <w:t>研发投入补助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F279" w14:textId="77777777" w:rsidR="00296FDF" w:rsidRPr="00296FDF" w:rsidRDefault="00296FDF" w:rsidP="00296FDF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32"/>
                <w14:ligatures w14:val="none"/>
              </w:rPr>
            </w:pP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t>子项类别</w:t>
            </w:r>
          </w:p>
        </w:tc>
        <w:tc>
          <w:tcPr>
            <w:tcW w:w="3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F6D76A" w14:textId="77777777" w:rsidR="00296FDF" w:rsidRPr="00296FDF" w:rsidRDefault="00296FDF" w:rsidP="00296FDF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Cs w:val="32"/>
                <w14:ligatures w14:val="none"/>
              </w:rPr>
            </w:pPr>
            <w:r w:rsidRPr="00296FDF">
              <w:rPr>
                <w:rFonts w:ascii="Times New Roman" w:eastAsia="宋体" w:hAnsi="Times New Roman" w:cs="Times New Roman"/>
                <w:color w:val="000000"/>
                <w:szCs w:val="32"/>
                <w14:ligatures w14:val="none"/>
              </w:rPr>
              <w:t>例：</w:t>
            </w:r>
            <w:r w:rsidRPr="00296FDF">
              <w:rPr>
                <w:rFonts w:ascii="Times New Roman" w:eastAsia="宋体" w:hAnsi="Times New Roman" w:cs="Times New Roman" w:hint="eastAsia"/>
                <w:color w:val="000000"/>
                <w:szCs w:val="32"/>
                <w14:ligatures w14:val="none"/>
              </w:rPr>
              <w:t>新入库科技型企业研发补助</w:t>
            </w:r>
            <w:r w:rsidRPr="00296FDF">
              <w:rPr>
                <w:rFonts w:ascii="Times New Roman" w:eastAsia="宋体" w:hAnsi="Times New Roman" w:cs="Times New Roman" w:hint="eastAsia"/>
                <w:color w:val="000000"/>
                <w:szCs w:val="32"/>
                <w14:ligatures w14:val="none"/>
              </w:rPr>
              <w:t>/</w:t>
            </w:r>
            <w:r w:rsidRPr="00296FDF">
              <w:rPr>
                <w:rFonts w:ascii="Times New Roman" w:eastAsia="宋体" w:hAnsi="Times New Roman" w:cs="Times New Roman" w:hint="eastAsia"/>
                <w:color w:val="000000"/>
                <w:szCs w:val="32"/>
                <w14:ligatures w14:val="none"/>
              </w:rPr>
              <w:t>规模以上</w:t>
            </w:r>
            <w:r w:rsidRPr="00296FDF">
              <w:rPr>
                <w:rFonts w:ascii="Times New Roman" w:eastAsia="宋体" w:hAnsi="Times New Roman" w:cs="Times New Roman" w:hint="eastAsia"/>
                <w:color w:val="000000"/>
                <w:szCs w:val="32"/>
                <w14:ligatures w14:val="none"/>
              </w:rPr>
              <w:t>xx</w:t>
            </w:r>
            <w:r w:rsidRPr="00296FDF">
              <w:rPr>
                <w:rFonts w:ascii="Times New Roman" w:eastAsia="宋体" w:hAnsi="Times New Roman" w:cs="Times New Roman" w:hint="eastAsia"/>
                <w:color w:val="000000"/>
                <w:szCs w:val="32"/>
                <w14:ligatures w14:val="none"/>
              </w:rPr>
              <w:t>业研发补助</w:t>
            </w:r>
          </w:p>
        </w:tc>
      </w:tr>
      <w:tr w:rsidR="00296FDF" w:rsidRPr="00296FDF" w14:paraId="4A5949FB" w14:textId="77777777" w:rsidTr="00C63B34">
        <w:trPr>
          <w:trHeight w:val="2010"/>
        </w:trPr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B2B09" w14:textId="77777777" w:rsidR="00296FDF" w:rsidRPr="00296FDF" w:rsidRDefault="00296FDF" w:rsidP="00296FD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t>附件资料</w:t>
            </w:r>
          </w:p>
        </w:tc>
        <w:tc>
          <w:tcPr>
            <w:tcW w:w="7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EF1A8" w14:textId="77777777" w:rsidR="00296FDF" w:rsidRPr="00296FDF" w:rsidRDefault="00296FDF" w:rsidP="00296FDF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296FDF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14:ligatures w14:val="none"/>
              </w:rPr>
              <w:t>1.</w:t>
            </w:r>
          </w:p>
          <w:p w14:paraId="68397765" w14:textId="77777777" w:rsidR="00296FDF" w:rsidRPr="00296FDF" w:rsidRDefault="00296FDF" w:rsidP="00296FDF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296FDF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14:ligatures w14:val="none"/>
              </w:rPr>
              <w:t>2.</w:t>
            </w:r>
          </w:p>
          <w:p w14:paraId="7FA654D3" w14:textId="77777777" w:rsidR="00296FDF" w:rsidRPr="00296FDF" w:rsidRDefault="00296FDF" w:rsidP="00296FDF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296FDF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14:ligatures w14:val="none"/>
              </w:rPr>
              <w:t>3.</w:t>
            </w:r>
          </w:p>
          <w:p w14:paraId="2B111B83" w14:textId="77777777" w:rsidR="00296FDF" w:rsidRPr="00296FDF" w:rsidRDefault="00296FDF" w:rsidP="00296FDF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296FDF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14:ligatures w14:val="none"/>
              </w:rPr>
              <w:t>……</w:t>
            </w:r>
          </w:p>
        </w:tc>
      </w:tr>
      <w:tr w:rsidR="00296FDF" w:rsidRPr="00296FDF" w14:paraId="170D137B" w14:textId="77777777" w:rsidTr="00C63B34">
        <w:trPr>
          <w:trHeight w:val="1325"/>
        </w:trPr>
        <w:tc>
          <w:tcPr>
            <w:tcW w:w="19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77F068" w14:textId="77777777" w:rsidR="00296FDF" w:rsidRPr="00296FDF" w:rsidRDefault="00296FDF" w:rsidP="00296FD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32"/>
                <w14:ligatures w14:val="none"/>
              </w:rPr>
            </w:pP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t>申报补助经费（万元）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EB7E6" w14:textId="77777777" w:rsidR="00296FDF" w:rsidRPr="00296FDF" w:rsidRDefault="00296FDF" w:rsidP="00296FDF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Cs w:val="32"/>
                <w14:ligatures w14:val="none"/>
              </w:rPr>
            </w:pPr>
            <w:r w:rsidRPr="00296FDF">
              <w:rPr>
                <w:rFonts w:ascii="Times New Roman" w:eastAsia="宋体" w:hAnsi="Times New Roman" w:cs="Times New Roman"/>
                <w:color w:val="000000"/>
                <w:szCs w:val="32"/>
                <w14:ligatures w14:val="none"/>
              </w:rPr>
              <w:t>（申请企业研发投入补助的不填此项）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1BE87" w14:textId="77777777" w:rsidR="00296FDF" w:rsidRPr="00296FDF" w:rsidRDefault="00296FDF" w:rsidP="00296FD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32"/>
                <w14:ligatures w14:val="none"/>
              </w:rPr>
            </w:pP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t>开户名称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274849" w14:textId="77777777" w:rsidR="00296FDF" w:rsidRPr="00296FDF" w:rsidRDefault="00296FDF" w:rsidP="00296FDF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Cs w:val="32"/>
                <w14:ligatures w14:val="none"/>
              </w:rPr>
            </w:pPr>
          </w:p>
        </w:tc>
      </w:tr>
      <w:tr w:rsidR="00296FDF" w:rsidRPr="00296FDF" w14:paraId="540C5732" w14:textId="77777777" w:rsidTr="00C63B34">
        <w:trPr>
          <w:trHeight w:val="1504"/>
        </w:trPr>
        <w:tc>
          <w:tcPr>
            <w:tcW w:w="1922" w:type="dxa"/>
            <w:vAlign w:val="center"/>
          </w:tcPr>
          <w:p w14:paraId="6BB10C01" w14:textId="77777777" w:rsidR="00296FDF" w:rsidRPr="00296FDF" w:rsidRDefault="00296FDF" w:rsidP="00296FD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t>开户银行</w:t>
            </w:r>
          </w:p>
        </w:tc>
        <w:tc>
          <w:tcPr>
            <w:tcW w:w="2845" w:type="dxa"/>
            <w:tcBorders>
              <w:right w:val="single" w:sz="4" w:space="0" w:color="auto"/>
            </w:tcBorders>
            <w:vAlign w:val="center"/>
          </w:tcPr>
          <w:p w14:paraId="022676A8" w14:textId="77777777" w:rsidR="00296FDF" w:rsidRPr="00296FDF" w:rsidRDefault="00296FDF" w:rsidP="00296FDF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  <w14:ligatures w14:val="none"/>
              </w:rPr>
            </w:pPr>
            <w:r w:rsidRPr="00296FDF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14:ligatures w14:val="none"/>
              </w:rPr>
              <w:t>（具体开户银行网点全称）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2BAEA" w14:textId="77777777" w:rsidR="00296FDF" w:rsidRPr="00296FDF" w:rsidRDefault="00296FDF" w:rsidP="00296FD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30"/>
                <w:szCs w:val="30"/>
                <w14:ligatures w14:val="none"/>
              </w:rPr>
            </w:pPr>
            <w:r w:rsidRPr="00296FDF"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  <w:t>银行账号</w:t>
            </w:r>
          </w:p>
        </w:tc>
        <w:tc>
          <w:tcPr>
            <w:tcW w:w="3284" w:type="dxa"/>
            <w:tcBorders>
              <w:left w:val="single" w:sz="4" w:space="0" w:color="auto"/>
            </w:tcBorders>
            <w:vAlign w:val="center"/>
          </w:tcPr>
          <w:p w14:paraId="35E9591C" w14:textId="77777777" w:rsidR="00296FDF" w:rsidRPr="00296FDF" w:rsidRDefault="00296FDF" w:rsidP="00296FDF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30"/>
                <w:szCs w:val="30"/>
                <w14:ligatures w14:val="none"/>
              </w:rPr>
            </w:pPr>
          </w:p>
        </w:tc>
      </w:tr>
      <w:tr w:rsidR="00296FDF" w:rsidRPr="00296FDF" w14:paraId="0F3A9C15" w14:textId="77777777" w:rsidTr="00C63B34">
        <w:trPr>
          <w:trHeight w:val="5921"/>
        </w:trPr>
        <w:tc>
          <w:tcPr>
            <w:tcW w:w="19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79F2B3" w14:textId="77777777" w:rsidR="00296FDF" w:rsidRPr="00296FDF" w:rsidRDefault="00296FDF" w:rsidP="00296FDF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  <w14:ligatures w14:val="none"/>
              </w:rPr>
            </w:pPr>
            <w:r w:rsidRPr="00296FDF"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  <w14:ligatures w14:val="none"/>
              </w:rPr>
              <w:lastRenderedPageBreak/>
              <w:t>申报单位意见</w:t>
            </w: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960BF8D" w14:textId="77777777" w:rsidR="00296FDF" w:rsidRPr="00296FDF" w:rsidRDefault="00296FDF" w:rsidP="00296FDF">
            <w:pPr>
              <w:spacing w:line="5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296FD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  <w:t>我单位承诺以上申报信息的真实性和完整性，不存在弄虚作假或存在严重违反国家法律法规的行为，未重复享受区级奖励和补助。</w:t>
            </w:r>
          </w:p>
          <w:p w14:paraId="0FA16E40" w14:textId="77777777" w:rsidR="00296FDF" w:rsidRPr="00296FDF" w:rsidRDefault="00296FDF" w:rsidP="00296FDF">
            <w:pPr>
              <w:spacing w:line="5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  <w:p w14:paraId="3F0F41A0" w14:textId="77777777" w:rsidR="00296FDF" w:rsidRPr="00296FDF" w:rsidRDefault="00296FDF" w:rsidP="00296FDF">
            <w:pPr>
              <w:spacing w:line="5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  <w:p w14:paraId="47556FB1" w14:textId="77777777" w:rsidR="00296FDF" w:rsidRPr="00296FDF" w:rsidRDefault="00296FDF" w:rsidP="00296FDF">
            <w:pPr>
              <w:spacing w:line="5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  <w:p w14:paraId="33AAA79A" w14:textId="77777777" w:rsidR="00296FDF" w:rsidRPr="00296FDF" w:rsidRDefault="00296FDF" w:rsidP="00296FDF">
            <w:pPr>
              <w:spacing w:line="5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296FD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  <w:t xml:space="preserve">                        </w:t>
            </w:r>
            <w:r w:rsidRPr="00296FD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  <w:t>法定代表人（签字）：</w:t>
            </w:r>
          </w:p>
          <w:p w14:paraId="34EC91AB" w14:textId="77777777" w:rsidR="00296FDF" w:rsidRPr="00296FDF" w:rsidRDefault="00296FDF" w:rsidP="00296FDF">
            <w:pPr>
              <w:spacing w:line="500" w:lineRule="exact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296FD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  <w:t xml:space="preserve">                             </w:t>
            </w:r>
          </w:p>
          <w:p w14:paraId="729D14F9" w14:textId="77777777" w:rsidR="00296FDF" w:rsidRPr="00296FDF" w:rsidRDefault="00296FDF" w:rsidP="00296FDF">
            <w:pPr>
              <w:spacing w:line="500" w:lineRule="exact"/>
              <w:ind w:firstLineChars="1400" w:firstLine="392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296FD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  <w:t>申报单位（盖章）：</w:t>
            </w:r>
          </w:p>
        </w:tc>
      </w:tr>
      <w:tr w:rsidR="00296FDF" w:rsidRPr="00296FDF" w14:paraId="50CA61A2" w14:textId="77777777" w:rsidTr="00C63B34">
        <w:trPr>
          <w:trHeight w:val="5747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14:paraId="56827C69" w14:textId="77777777" w:rsidR="00296FDF" w:rsidRPr="00296FDF" w:rsidRDefault="00296FDF" w:rsidP="00296FDF">
            <w:pPr>
              <w:spacing w:line="500" w:lineRule="exact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66EBBD7B" w14:textId="77777777" w:rsidR="00296FDF" w:rsidRPr="00296FDF" w:rsidRDefault="00296FDF" w:rsidP="00296FDF">
            <w:pPr>
              <w:spacing w:line="500" w:lineRule="exact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7CD102C1" w14:textId="77777777" w:rsidR="00296FDF" w:rsidRPr="00296FDF" w:rsidRDefault="00296FDF" w:rsidP="00296FDF">
            <w:pPr>
              <w:spacing w:line="500" w:lineRule="exact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7963959A" w14:textId="77777777" w:rsidR="00296FDF" w:rsidRPr="00296FDF" w:rsidRDefault="00296FDF" w:rsidP="00296FDF">
            <w:pPr>
              <w:spacing w:line="500" w:lineRule="exact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7C6F3FEF" w14:textId="77777777" w:rsidR="00296FDF" w:rsidRPr="00296FDF" w:rsidRDefault="00296FDF" w:rsidP="00296FDF">
            <w:pPr>
              <w:spacing w:line="500" w:lineRule="exact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52F4B1ED" w14:textId="77777777" w:rsidR="00296FDF" w:rsidRPr="00296FDF" w:rsidRDefault="00296FDF" w:rsidP="00296FDF">
            <w:pPr>
              <w:spacing w:line="50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296FDF"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  <w14:ligatures w14:val="none"/>
              </w:rPr>
              <w:t>区科技局或经开区创新创业服务中心意见</w:t>
            </w:r>
          </w:p>
          <w:p w14:paraId="105AC5EA" w14:textId="77777777" w:rsidR="00296FDF" w:rsidRPr="00296FDF" w:rsidRDefault="00296FDF" w:rsidP="00296FDF">
            <w:pPr>
              <w:spacing w:line="240" w:lineRule="atLeas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  <w:p w14:paraId="05675C4E" w14:textId="77777777" w:rsidR="00296FDF" w:rsidRPr="00296FDF" w:rsidRDefault="00296FDF" w:rsidP="00296FDF">
            <w:pPr>
              <w:spacing w:line="240" w:lineRule="atLeas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  <w:p w14:paraId="694CDBF3" w14:textId="77777777" w:rsidR="00296FDF" w:rsidRPr="00296FDF" w:rsidRDefault="00296FDF" w:rsidP="00296FDF">
            <w:pPr>
              <w:spacing w:line="240" w:lineRule="atLeast"/>
              <w:rPr>
                <w:rFonts w:ascii="Times New Roman" w:eastAsia="宋体" w:hAnsi="Times New Roman" w:cs="Times New Roman"/>
                <w:color w:val="000000"/>
                <w:sz w:val="30"/>
                <w:szCs w:val="30"/>
                <w14:ligatures w14:val="none"/>
              </w:rPr>
            </w:pPr>
          </w:p>
        </w:tc>
        <w:tc>
          <w:tcPr>
            <w:tcW w:w="7599" w:type="dxa"/>
            <w:gridSpan w:val="3"/>
            <w:tcBorders>
              <w:left w:val="single" w:sz="4" w:space="0" w:color="auto"/>
            </w:tcBorders>
            <w:vAlign w:val="center"/>
          </w:tcPr>
          <w:p w14:paraId="449EDB49" w14:textId="77777777" w:rsidR="00296FDF" w:rsidRPr="00296FDF" w:rsidRDefault="00296FDF" w:rsidP="00296FDF">
            <w:pPr>
              <w:spacing w:line="240" w:lineRule="atLeas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296FD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  <w:t xml:space="preserve">  </w:t>
            </w:r>
          </w:p>
          <w:p w14:paraId="1D4F497A" w14:textId="77777777" w:rsidR="00296FDF" w:rsidRPr="00296FDF" w:rsidRDefault="00296FDF" w:rsidP="00296FDF">
            <w:pPr>
              <w:spacing w:line="240" w:lineRule="atLeas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  <w:p w14:paraId="05C28B84" w14:textId="77777777" w:rsidR="00296FDF" w:rsidRPr="00296FDF" w:rsidRDefault="00296FDF" w:rsidP="00296FDF">
            <w:pPr>
              <w:spacing w:line="240" w:lineRule="atLeast"/>
              <w:ind w:firstLineChars="900" w:firstLine="252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  <w:p w14:paraId="136EF14A" w14:textId="77777777" w:rsidR="00296FDF" w:rsidRPr="00296FDF" w:rsidRDefault="00296FDF" w:rsidP="00296FDF">
            <w:pPr>
              <w:spacing w:line="240" w:lineRule="atLeast"/>
              <w:ind w:firstLineChars="900" w:firstLine="252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  <w:p w14:paraId="222B6F6A" w14:textId="77777777" w:rsidR="00296FDF" w:rsidRPr="00296FDF" w:rsidRDefault="00296FDF" w:rsidP="00296FDF">
            <w:pPr>
              <w:spacing w:line="240" w:lineRule="atLeast"/>
              <w:ind w:firstLineChars="900" w:firstLine="252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296FD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  <w:t>（签章）：</w:t>
            </w:r>
          </w:p>
          <w:p w14:paraId="775DEC94" w14:textId="77777777" w:rsidR="00296FDF" w:rsidRPr="00296FDF" w:rsidRDefault="00296FDF" w:rsidP="00296FDF">
            <w:pPr>
              <w:spacing w:line="240" w:lineRule="atLeas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296FD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  <w:t xml:space="preserve">                                              </w:t>
            </w:r>
          </w:p>
          <w:p w14:paraId="6949D702" w14:textId="77777777" w:rsidR="00296FDF" w:rsidRPr="00296FDF" w:rsidRDefault="00296FDF" w:rsidP="00296FDF">
            <w:pPr>
              <w:spacing w:line="240" w:lineRule="atLeast"/>
              <w:ind w:firstLineChars="1500" w:firstLine="4200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296FD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  <w:t>年</w:t>
            </w:r>
            <w:r w:rsidRPr="00296FD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  <w:t xml:space="preserve">   </w:t>
            </w:r>
            <w:r w:rsidRPr="00296FD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  <w:t>月</w:t>
            </w:r>
            <w:r w:rsidRPr="00296FD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  <w:t xml:space="preserve">   </w:t>
            </w:r>
            <w:r w:rsidRPr="00296FDF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14:ligatures w14:val="none"/>
              </w:rPr>
              <w:t>日</w:t>
            </w:r>
          </w:p>
        </w:tc>
      </w:tr>
    </w:tbl>
    <w:p w14:paraId="0C4CEB66" w14:textId="77777777" w:rsidR="003B3C9C" w:rsidRDefault="003B3C9C"/>
    <w:sectPr w:rsidR="003B3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DF"/>
    <w:rsid w:val="001842AF"/>
    <w:rsid w:val="00296FDF"/>
    <w:rsid w:val="003B3C9C"/>
    <w:rsid w:val="00A0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37F0"/>
  <w15:chartTrackingRefBased/>
  <w15:docId w15:val="{324FB1DB-E0E0-436D-99BC-E26E90FD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李语涵</dc:creator>
  <cp:keywords/>
  <dc:description/>
  <cp:lastModifiedBy>李语涵</cp:lastModifiedBy>
  <cp:revision>2</cp:revision>
  <dcterms:created xsi:type="dcterms:W3CDTF">2024-10-09T02:34:00Z</dcterms:created>
  <dcterms:modified xsi:type="dcterms:W3CDTF">2024-10-09T02:35:00Z</dcterms:modified>
</cp:coreProperties>
</file>